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hid51drqx4o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maps below show an industrial area in the town of Norbiton, and planned future development of the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323850" cy="323850"/>
                <wp:effectExtent b="0" l="0" r="0" t="0"/>
                <wp:docPr id="207476177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23850" cy="323850"/>
                <wp:effectExtent b="0" l="0" r="0" t="0"/>
                <wp:docPr id="207476177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895832" cy="4679533"/>
            <wp:effectExtent b="0" l="0" r="0" t="0"/>
            <wp:docPr id="207476177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95832" cy="46795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before="240"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Cách viết dạng map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yellow"/>
            <w:u w:val="single"/>
            <w:rtl w:val="0"/>
          </w:rPr>
          <w:t xml:space="preserve">https://www.ieltstutor.me/blog/map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Given are the maps illustrating the recent positions of facilities in Norbiton town and the planned further reconstruction of this site.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Overall, it is apparent that there will be more housing places in the middle of the site and several new public facilities.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→ Thông tin ở đây thì mình sẽ lấy cái trọng điểm nhất là [factory] bị mất đi - cái nơi này sẽ dành cho housing thôi nhé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VD:</w:t>
        <w:br w:type="textWrapping"/>
        <w:t xml:space="preserve">[future housing or services for residents’ need will replace all the factory]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Regarding the recent map, </w:t>
      </w: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river divide 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town into two main sites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farmland on the top and an industrialized section on another side</w:t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here is a roundabout </w:t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middle of the industrial section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which is surrounded by several factories. Moreover, factories are also situated along the East road.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terms of the forthcoming enhancement,</w:t>
      </w: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the Northside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it is planned to construct a new bridge connecting the two sides of the town.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In the middle, several factories </w:t>
      </w: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are planned to build 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 a new subroad on the</w:t>
      </w:r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Westside 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as well as along the road heading East. Significantly, some new</w:t>
      </w:r>
      <w:sdt>
        <w:sdtPr>
          <w:tag w:val="goog_rdk_8"/>
        </w:sdtPr>
        <w:sdtContent>
          <w:commentRangeStart w:id="8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facilites 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including playground, shops, </w:t>
      </w:r>
      <w:sdt>
        <w:sdtPr>
          <w:tag w:val="goog_rdk_9"/>
        </w:sdtPr>
        <w:sdtContent>
          <w:commentRangeStart w:id="9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medical centre and school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will be built in this side while there will be a new construction of a roundabout in the bottom of the map.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⇒ Phần gạch chân là miêu tả thông tin mới, mình sẽ tương ứng với thân bài số 1 đã giới thiệu, để người đọc (examiner) theo dõi được bài và trình bày về sự thay đổi của mình nhé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VD:</w:t>
        <w:br w:type="textWrapping"/>
        <w:t xml:space="preserve">Roundabout will remain, but with further connecting roads that head to the north, west and south (không có east, vì con đường này trước đó có rồi.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Towards the north - bridge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South - another roundabout, but at smaller size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East - Factories will all be replaced by residential housing 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175 words.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8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Overall: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This area will be completely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44444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2aabd9"/>
            <w:sz w:val="24"/>
            <w:szCs w:val="24"/>
            <w:rtl w:val="0"/>
          </w:rPr>
          <w:t xml:space="preserve">transformed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2aabd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into a residential area, and roads will be expanded.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Body 1: Viết về map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At present, the area is located east of the town with a river running from the west to the east in the north, north of which is farmland. &gt;&gt; IELTS TUTOR lưu ý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2aabd9"/>
            <w:sz w:val="24"/>
            <w:szCs w:val="24"/>
            <w:rtl w:val="0"/>
          </w:rPr>
          <w:t xml:space="preserve">Cách paraphrase từ "situated/located"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On the eastern side, outside the town, there is a road connecting eight factories with only one roundabout, which is located in the center of the area.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Three factories are near the roundabout while the other five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44444"/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2aabd9"/>
            <w:sz w:val="24"/>
            <w:szCs w:val="24"/>
            <w:rtl w:val="0"/>
          </w:rPr>
          <w:t xml:space="preserve">converge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 in the far east.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Body 2: Viết về map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In the future, two new exits will be added to the roundabout. &gt;&gt; IELTS TUTOR lưu ý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2aabd9"/>
            <w:sz w:val="24"/>
            <w:szCs w:val="24"/>
            <w:rtl w:val="0"/>
          </w:rPr>
          <w:t xml:space="preserve">Diễn đạt "yếu tố tương lai" tiếng anh (Paraphrase "in the future")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One heading northwest and the other north, which will cross a newly added bridge allowing access to new housing, leaving only the countryside in the northeast.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A small roundabout will be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44444"/>
            <w:sz w:val="24"/>
            <w:szCs w:val="24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2aabd9"/>
            <w:sz w:val="24"/>
            <w:szCs w:val="24"/>
            <w:rtl w:val="0"/>
          </w:rPr>
          <w:t xml:space="preserve">constructed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 on the main road, linking to the large roundabout.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The factories will be replaced with housing and facilities such as shops and a medical centre.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56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A school will be built in the east with a new park located nearby. &gt;&gt; IELTS TUTOR lưu ý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2aabd9"/>
            <w:sz w:val="24"/>
            <w:szCs w:val="24"/>
            <w:rtl w:val="0"/>
          </w:rPr>
          <w:t xml:space="preserve">CÁCH DÙNG TỪ "NEARBY" TIẾNG ANH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2240" w:w="15840" w:orient="landscape"/>
      <w:pgMar w:bottom="1440" w:top="1440" w:left="1440" w:right="72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UTOR IELTS" w:id="2" w:date="2023-11-02T15:45:00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bổ nghĩa thông tin thì mình có thể dùng dấu phẩy vẫn được nè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Cách dùng dấu câu: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https://www.ieltstutor.me/blog/dau-cau-ielts-writing</w:t>
      </w:r>
    </w:p>
  </w:comment>
  <w:comment w:author="TUTOR IELTS" w:id="7" w:date="2023-11-03T11:56:23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west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Chỉ hướng , dùng danh từ [west] nhé</w:t>
      </w:r>
    </w:p>
  </w:comment>
  <w:comment w:author="TUTOR IELTS" w:id="3" w:date="2023-11-03T11:54:25Z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miêu tả cho phía dưới này, thì sẽ giới thiệu nhé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As regard the centre of this industrial area,</w:t>
      </w:r>
    </w:p>
  </w:comment>
  <w:comment w:author="TUTOR IELTS" w:id="4" w:date="2023-11-03T11:54:54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Phần này, mình có thể dùng ở giới thiệu ở trước, còn sau khi giới thiệu rồi thì mình gọi thành [in this section]</w:t>
      </w:r>
    </w:p>
  </w:comment>
  <w:comment w:author="TUTOR IELTS" w:id="8" w:date="2023-11-02T15:41:12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Chính tả nhé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facilities</w:t>
      </w:r>
    </w:p>
  </w:comment>
  <w:comment w:author="TUTOR IELTS" w:id="6" w:date="2023-11-02T15:45:47Z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factories thì nó sẽ [được xây dựng] 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are planned to be built (nên mình sẽ chia [to be built] ở đây nhé)</w:t>
      </w:r>
    </w:p>
  </w:comment>
  <w:comment w:author="TUTOR IELTS" w:id="0" w:date="2023-11-02T15:41:35Z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Miêu tả theo hiện tại với miêu tả tính chất HIỆN TẠI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the river divides</w:t>
      </w:r>
    </w:p>
  </w:comment>
  <w:comment w:author="TUTOR IELTS" w:id="1" w:date="2023-11-02T15:41:54Z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Nên là ở đây CHỦ NGỮ số ít + ĐỘNG TỪ thêm s/es nhé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Hòa hợp CHỦ NGỮ + ĐỘNG TỪ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https://www.ieltstutor.me/blog/subject-verb-agreement-ielts</w:t>
      </w:r>
    </w:p>
  </w:comment>
  <w:comment w:author="TUTOR IELTS" w:id="5" w:date="2023-11-03T11:55:48Z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Chỉ hướng là [side], và tính từ bổ nghĩa [nothern] nhé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in the northern side</w:t>
      </w:r>
    </w:p>
  </w:comment>
  <w:comment w:author="TUTOR IELTS" w:id="9" w:date="2023-11-02T15:46:15Z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medical centre and one school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sẽ miêu tả mạo từ a/an cho số ít và là thông tin mới, hoặc dùng 'one' như chữ school ở đây nhé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9" w15:done="0"/>
  <w15:commentEx w15:paraId="0000002C" w15:done="0"/>
  <w15:commentEx w15:paraId="0000002F" w15:done="0"/>
  <w15:commentEx w15:paraId="00000030" w15:done="0"/>
  <w15:commentEx w15:paraId="00000032" w15:done="0"/>
  <w15:commentEx w15:paraId="00000034" w15:done="0"/>
  <w15:commentEx w15:paraId="00000036" w15:done="0"/>
  <w15:commentEx w15:paraId="0000003A" w15:paraIdParent="00000036" w15:done="0"/>
  <w15:commentEx w15:paraId="0000003C" w15:done="0"/>
  <w15:commentEx w15:paraId="0000003F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-88899</wp:posOffset>
              </wp:positionV>
              <wp:extent cx="622300" cy="450850"/>
              <wp:effectExtent b="0" l="0" r="0" t="0"/>
              <wp:wrapNone/>
              <wp:docPr id="207476177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65013" y="3575213"/>
                        <a:ext cx="561975" cy="409575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cap="flat" cmpd="sng" w="12700">
                        <a:solidFill>
                          <a:srgbClr val="42719B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-88899</wp:posOffset>
              </wp:positionV>
              <wp:extent cx="622300" cy="450850"/>
              <wp:effectExtent b="0" l="0" r="0" t="0"/>
              <wp:wrapNone/>
              <wp:docPr id="207476177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2300" cy="450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both"/>
      <w:rPr>
        <w:color w:val="ff0000"/>
      </w:rPr>
    </w:pPr>
    <w:r w:rsidDel="00000000" w:rsidR="00000000" w:rsidRPr="00000000">
      <w:rPr>
        <w:color w:val="ff0000"/>
        <w:rtl w:val="0"/>
      </w:rPr>
      <w:t xml:space="preserve">HƯỚNG DẪN        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ff0000"/>
      </w:rPr>
    </w:pPr>
    <w:r w:rsidDel="00000000" w:rsidR="00000000" w:rsidRPr="00000000">
      <w:rPr>
        <w:color w:val="ff0000"/>
        <w:rtl w:val="0"/>
      </w:rPr>
      <w:t xml:space="preserve">IELTS TUTOR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7"/>
        <w:szCs w:val="27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444444"/>
        <w:sz w:val="27"/>
        <w:szCs w:val="27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color w:val="444444"/>
        <w:sz w:val="27"/>
        <w:szCs w:val="27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EC651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30CC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0CC7"/>
  </w:style>
  <w:style w:type="paragraph" w:styleId="Footer">
    <w:name w:val="footer"/>
    <w:basedOn w:val="Normal"/>
    <w:link w:val="FooterChar"/>
    <w:uiPriority w:val="99"/>
    <w:unhideWhenUsed w:val="1"/>
    <w:rsid w:val="00D30CC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0CC7"/>
  </w:style>
  <w:style w:type="character" w:styleId="Hyperlink">
    <w:name w:val="Hyperlink"/>
    <w:basedOn w:val="DefaultParagraphFont"/>
    <w:uiPriority w:val="99"/>
    <w:unhideWhenUsed w:val="1"/>
    <w:rsid w:val="00CC78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78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yle1" w:customStyle="1">
    <w:name w:val="Style1"/>
    <w:basedOn w:val="Footer"/>
    <w:link w:val="Style1Char"/>
    <w:qFormat w:val="1"/>
    <w:rsid w:val="00EE1069"/>
    <w:pPr>
      <w:jc w:val="right"/>
    </w:pPr>
    <w:rPr>
      <w:sz w:val="16"/>
      <w:szCs w:val="16"/>
    </w:rPr>
  </w:style>
  <w:style w:type="character" w:styleId="Style1Char" w:customStyle="1">
    <w:name w:val="Style1 Char"/>
    <w:basedOn w:val="FooterChar"/>
    <w:link w:val="Style1"/>
    <w:rsid w:val="00EE1069"/>
    <w:rPr>
      <w:sz w:val="16"/>
      <w:szCs w:val="16"/>
    </w:rPr>
  </w:style>
  <w:style w:type="table" w:styleId="GridTable5Dark-Accent2">
    <w:name w:val="Grid Table 5 Dark Accent 2"/>
    <w:basedOn w:val="TableNormal"/>
    <w:uiPriority w:val="50"/>
    <w:rsid w:val="00E32E6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c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d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f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f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f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f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f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paragraph" w:styleId="NormalWeb">
    <w:name w:val="Normal (Web)"/>
    <w:basedOn w:val="Normal"/>
    <w:uiPriority w:val="99"/>
    <w:semiHidden w:val="1"/>
    <w:unhideWhenUsed w:val="1"/>
    <w:rsid w:val="009D4A5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eltsdanang.vn/blog/ielts-phan-biet-nearby" TargetMode="External"/><Relationship Id="rId11" Type="http://schemas.openxmlformats.org/officeDocument/2006/relationships/hyperlink" Target="https://www.ieltstutor.me/blog/map" TargetMode="External"/><Relationship Id="rId22" Type="http://schemas.openxmlformats.org/officeDocument/2006/relationships/footer" Target="footer1.xml"/><Relationship Id="rId10" Type="http://schemas.openxmlformats.org/officeDocument/2006/relationships/image" Target="media/image1.jpg"/><Relationship Id="rId21" Type="http://schemas.openxmlformats.org/officeDocument/2006/relationships/header" Target="header1.xml"/><Relationship Id="rId13" Type="http://schemas.openxmlformats.org/officeDocument/2006/relationships/hyperlink" Target="https://www.ieltstutor.me/blog/cach-dung-dong-tu-transform-tieng-anh" TargetMode="External"/><Relationship Id="rId12" Type="http://schemas.openxmlformats.org/officeDocument/2006/relationships/hyperlink" Target="https://www.ieltstutor.me/blog/cach-dung-dong-tu-transform-tieng-anh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png"/><Relationship Id="rId15" Type="http://schemas.openxmlformats.org/officeDocument/2006/relationships/hyperlink" Target="https://www.ieltsdanang.vn/blog/cach-dung-dong-tu-converge-tieng-anh" TargetMode="External"/><Relationship Id="rId14" Type="http://schemas.openxmlformats.org/officeDocument/2006/relationships/hyperlink" Target="https://www.ieltstutor.me/blog/cach-paraphrase-tu-situated-located-dien-dat-cu-ngu-nam-o-tieng-anh" TargetMode="External"/><Relationship Id="rId17" Type="http://schemas.openxmlformats.org/officeDocument/2006/relationships/hyperlink" Target="https://www.ieltstutor.me/blog/dien-dat-yeu-to-tuong-lai-ielts-paraphrase-in-the-future" TargetMode="External"/><Relationship Id="rId16" Type="http://schemas.openxmlformats.org/officeDocument/2006/relationships/hyperlink" Target="https://www.ieltsdanang.vn/blog/cach-dung-dong-tu-converge-tieng-anh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luyenthidaihoctienganhonline.com/blog/word-form-construct" TargetMode="External"/><Relationship Id="rId6" Type="http://schemas.openxmlformats.org/officeDocument/2006/relationships/styles" Target="styles.xml"/><Relationship Id="rId18" Type="http://schemas.openxmlformats.org/officeDocument/2006/relationships/hyperlink" Target="https://www.luyenthidaihoctienganhonline.com/blog/word-form-construct" TargetMode="Externa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azpC8rHjCxF6tYy5FDuSW/Ruw==">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2021-10-14T12:19:00Z</dcterms:created>
  <dc:creator>Hoài Duy</dc:creator>
</cp:coreProperties>
</file>